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DB9D" w14:textId="48D946BA" w:rsidR="008C383F" w:rsidRPr="008C383F" w:rsidRDefault="004B7BC8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C383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Veřejná sbírka Český den proti rakovině</w:t>
      </w:r>
      <w:r w:rsidR="008C383F" w:rsidRPr="008C383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se z tradičního květnového termínu</w:t>
      </w:r>
      <w:r w:rsidRPr="008C383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posunula do podzim</w:t>
      </w:r>
      <w:r w:rsidR="008C383F" w:rsidRPr="008C383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 - na středu 30. září</w:t>
      </w:r>
      <w:r w:rsidRPr="008C383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. </w:t>
      </w:r>
    </w:p>
    <w:p w14:paraId="6FBCE72E" w14:textId="75B171A1" w:rsidR="008B6F96" w:rsidRDefault="002F4F93" w:rsidP="008B6F96">
      <w:pPr>
        <w:spacing w:after="200" w:line="276" w:lineRule="auto"/>
        <w:ind w:firstLine="708"/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8B6F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Při letošní sbírce dárce obdrží vedle kytičky se zelenou stužkou i informační letáček, ve kterém se dozví o prevenci </w:t>
      </w:r>
      <w:r w:rsidR="008B6F96" w:rsidRPr="008B6F96">
        <w:rPr>
          <w:rFonts w:ascii="Arial" w:eastAsia="Times New Roman" w:hAnsi="Arial" w:cs="Arial"/>
          <w:color w:val="212529"/>
          <w:shd w:val="clear" w:color="auto" w:fill="FFFFFF"/>
          <w:lang w:eastAsia="cs-CZ"/>
        </w:rPr>
        <w:t xml:space="preserve">nádorových onemocnění ledvin a močového měchýře. Zacílení na rakovinu ledvin objasňuje předsedkyně LPR Praha MUDr. Michaela Fridrichová: </w:t>
      </w:r>
      <w:r w:rsidR="008B6F96" w:rsidRP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„Ve výskytu karcinomu ledvin zaujímá Česká republika neblahou první příčku ze všech sledovaných zemí světa. Vytkli jsme si </w:t>
      </w:r>
      <w:r w:rsid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proto </w:t>
      </w:r>
      <w:r w:rsidR="008B6F96" w:rsidRP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za cíl upozorňovat nejen na příznaky a </w:t>
      </w:r>
      <w:r w:rsidR="008F29AF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nutnost </w:t>
      </w:r>
      <w:r w:rsidR="008B6F96" w:rsidRP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>včasn</w:t>
      </w:r>
      <w:r w:rsidR="008F29AF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>é</w:t>
      </w:r>
      <w:r w:rsidR="008B6F96" w:rsidRP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 návštěv</w:t>
      </w:r>
      <w:r w:rsidR="008F29AF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>y</w:t>
      </w:r>
      <w:r w:rsidR="008B6F96" w:rsidRPr="008B6F96">
        <w:rPr>
          <w:rFonts w:ascii="Arial" w:eastAsia="Times New Roman" w:hAnsi="Arial" w:cs="Arial"/>
          <w:i/>
          <w:iCs/>
          <w:color w:val="212529"/>
          <w:shd w:val="clear" w:color="auto" w:fill="FFFFFF"/>
          <w:lang w:eastAsia="cs-CZ"/>
        </w:rPr>
        <w:t xml:space="preserve"> lékaře, ale také na obecnou prevenci, především nekouření, neboť kuřáci mají daleko větší riziko onemocnění než nekuřáci.“</w:t>
      </w:r>
    </w:p>
    <w:p w14:paraId="39C8269F" w14:textId="7E47E165" w:rsidR="008B6F96" w:rsidRPr="008F29AF" w:rsidRDefault="008B6F96" w:rsidP="008B6F96">
      <w:pPr>
        <w:spacing w:after="200" w:line="276" w:lineRule="auto"/>
        <w:ind w:firstLine="708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</w:pP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>Současná situace s </w:t>
      </w:r>
      <w:proofErr w:type="spellStart"/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>koronavirem</w:t>
      </w:r>
      <w:proofErr w:type="spellEnd"/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 bohužel jakýmkoliv veřejným akcím nenahrává, přesto se </w:t>
      </w:r>
      <w:r w:rsidR="00D83379"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najdou </w:t>
      </w: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tisíce dobrovolníků, kteří si 30. září oblečou žluté tričko a vyrazí do ulic nabízet kytičky a letáčky. Liga si jejich pomoci </w:t>
      </w:r>
      <w:r w:rsidR="00D83379"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velmi </w:t>
      </w: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váží. Pokud by však přesto docházelo k situacím, kdy zájemci nikoho z dobrovolníků nepotkají, </w:t>
      </w:r>
      <w:r w:rsidR="00D83379"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>existuje</w:t>
      </w: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 možnost podpořit Ligu proti rakovině i na dálku. Stačí odeslat dárcovskou SMS ve tvaru:</w:t>
      </w:r>
    </w:p>
    <w:p w14:paraId="7A5D3260" w14:textId="77777777" w:rsidR="00D83379" w:rsidRPr="008F29AF" w:rsidRDefault="008B6F96" w:rsidP="008B6F96">
      <w:pPr>
        <w:spacing w:after="200" w:line="276" w:lineRule="auto"/>
        <w:ind w:firstLine="708"/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</w:pPr>
      <w:r w:rsidRPr="008F29AF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  <w:t xml:space="preserve"> DMS KVET 30 nebo DMS KVET 60 nebo DMS KVET 90 na číslo </w:t>
      </w:r>
      <w:r w:rsidR="00D83379" w:rsidRPr="008F29AF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  <w:t xml:space="preserve">87 777. </w:t>
      </w:r>
    </w:p>
    <w:p w14:paraId="563CA619" w14:textId="6536238B" w:rsidR="008B6F96" w:rsidRPr="008F29AF" w:rsidRDefault="00D83379" w:rsidP="008F29AF">
      <w:pPr>
        <w:spacing w:after="200" w:line="276" w:lineRule="auto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</w:pP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Poté dárce obdrží kód, díky němuž si může stáhnout e-kytičku a umístit </w:t>
      </w:r>
      <w:r w:rsidR="008F29AF"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>si ji</w:t>
      </w:r>
      <w:r w:rsidRPr="008F29AF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cs-CZ"/>
        </w:rPr>
        <w:t xml:space="preserve"> na sociální sítě.</w:t>
      </w:r>
    </w:p>
    <w:p w14:paraId="516A6DB9" w14:textId="3B591EB8" w:rsidR="004B7BC8" w:rsidRPr="008F29AF" w:rsidRDefault="004B7BC8" w:rsidP="008F29AF">
      <w:pPr>
        <w:spacing w:after="0" w:line="240" w:lineRule="auto"/>
        <w:ind w:firstLine="708"/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r w:rsidRPr="008F29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Navzdory </w:t>
      </w:r>
      <w:proofErr w:type="spellStart"/>
      <w:r w:rsidRPr="008F29AF">
        <w:rPr>
          <w:rFonts w:ascii="Arial" w:hAnsi="Arial" w:cs="Arial"/>
          <w:color w:val="222222"/>
          <w:sz w:val="24"/>
          <w:szCs w:val="24"/>
          <w:shd w:val="clear" w:color="auto" w:fill="FFFFFF"/>
        </w:rPr>
        <w:t>koronaviru</w:t>
      </w:r>
      <w:proofErr w:type="spellEnd"/>
      <w:r w:rsidRPr="008F29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C3A12" w:rsidRPr="008F29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pokračuje </w:t>
      </w:r>
      <w:r w:rsidR="008C383F" w:rsidRPr="008F29AF">
        <w:rPr>
          <w:rFonts w:ascii="Arial" w:hAnsi="Arial" w:cs="Arial"/>
          <w:color w:val="222222"/>
          <w:sz w:val="24"/>
          <w:szCs w:val="24"/>
          <w:shd w:val="clear" w:color="auto" w:fill="FFFFFF"/>
        </w:rPr>
        <w:t>Liga proti rakovině ve své činnosti: organizuje a finančně podporuje rekondiční pobyty pro onkologické pacienty, lékaři poskytují odborné poradenství volajícím na Nádorovou telefonní linku</w:t>
      </w:r>
      <w:r w:rsidR="008C383F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, šíří </w:t>
      </w:r>
      <w:r w:rsidR="002F4F93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osvětu a informace o prevenci nádorových onemocnění. </w:t>
      </w:r>
      <w:r w:rsidR="0043585A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Na</w:t>
      </w:r>
      <w:r w:rsidR="00243E21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FC3A12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začátk</w:t>
      </w:r>
      <w:r w:rsidR="00243E21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u</w:t>
      </w:r>
      <w:r w:rsidR="00FC3A12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školní</w:t>
      </w:r>
      <w:r w:rsidR="00243E21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ho</w:t>
      </w:r>
      <w:r w:rsidR="00FC3A12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rok</w:t>
      </w:r>
      <w:r w:rsidR="00243E21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u</w:t>
      </w:r>
      <w:r w:rsidR="00FC3A12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43585A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přišla </w:t>
      </w:r>
      <w:r w:rsidR="00FC3A12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s novým projektem</w:t>
      </w:r>
      <w:r w:rsidR="008F29AF"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FC3A12" w:rsidRPr="008B6F96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zacílený</w:t>
      </w:r>
      <w:r w:rsidR="00243E21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m</w:t>
      </w:r>
      <w:r w:rsidR="00FC3A12" w:rsidRPr="008B6F96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 na školní mládež. </w:t>
      </w:r>
      <w:r w:rsidR="00243E21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Umisťuje do škol vždy na jeden </w:t>
      </w:r>
      <w:r w:rsidR="008F29AF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týden </w:t>
      </w:r>
      <w:r w:rsidR="00FC3A12" w:rsidRPr="008B6F96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mobilní výstavu KAŽDÝ SVÉHO ZDRAVÍ STRŮJCEM propagující zdravý životní styl.</w:t>
      </w:r>
      <w:r w:rsidR="00243E21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 </w:t>
      </w:r>
      <w:r w:rsidR="008F29AF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K r</w:t>
      </w:r>
      <w:r w:rsidR="00243E21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ozhodnutí </w:t>
      </w:r>
      <w:r w:rsidR="008F29AF" w:rsidRPr="008F29AF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oslovit mladou generaci vedla Ligu skutečnost, že pohyb, zdravá strava, nekouření a vyhýbání se stresu snižuje riziko rakoviny až o 30 procent. Současná situace</w:t>
      </w:r>
      <w:r w:rsidR="0043585A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 s </w:t>
      </w:r>
      <w:proofErr w:type="spellStart"/>
      <w:r w:rsidR="0043585A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>koronavirem</w:t>
      </w:r>
      <w:proofErr w:type="spellEnd"/>
      <w:r w:rsidR="0043585A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cs-CZ"/>
        </w:rPr>
        <w:t xml:space="preserve"> akcent na zdravý životní styl ještě podtrhuje. </w:t>
      </w:r>
    </w:p>
    <w:p w14:paraId="00998D08" w14:textId="503F6A81" w:rsidR="0043585A" w:rsidRDefault="008F29AF" w:rsidP="00FC3A12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r w:rsidRPr="008F29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ab/>
        <w:t>Liga proti rakovině Praha pracuje již 30 let ve prospěch zdraví občanů celé ČR.</w:t>
      </w:r>
      <w:r w:rsidR="0043585A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</w:p>
    <w:p w14:paraId="136D7C4A" w14:textId="084EAF51" w:rsidR="008B6F96" w:rsidRPr="008F29AF" w:rsidRDefault="006E48FB">
      <w:pP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www.lpr.cz</w:t>
      </w:r>
      <w:bookmarkStart w:id="0" w:name="_GoBack"/>
      <w:bookmarkEnd w:id="0"/>
    </w:p>
    <w:p w14:paraId="3784404F" w14:textId="77777777" w:rsidR="008C383F" w:rsidRPr="008F29AF" w:rsidRDefault="008C383F">
      <w:pPr>
        <w:rPr>
          <w:sz w:val="24"/>
          <w:szCs w:val="24"/>
        </w:rPr>
      </w:pPr>
    </w:p>
    <w:sectPr w:rsidR="008C383F" w:rsidRPr="008F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C8"/>
    <w:rsid w:val="00243E21"/>
    <w:rsid w:val="002F4F93"/>
    <w:rsid w:val="00397934"/>
    <w:rsid w:val="003A59F0"/>
    <w:rsid w:val="0043585A"/>
    <w:rsid w:val="004B7BC8"/>
    <w:rsid w:val="006E48FB"/>
    <w:rsid w:val="008B6F96"/>
    <w:rsid w:val="008C383F"/>
    <w:rsid w:val="008F29AF"/>
    <w:rsid w:val="00D83379"/>
    <w:rsid w:val="00FC3A12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C2A7"/>
  <w15:chartTrackingRefBased/>
  <w15:docId w15:val="{6794EBB1-1253-4D3C-B676-F666959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3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 :</dc:creator>
  <cp:keywords/>
  <dc:description/>
  <cp:lastModifiedBy>user</cp:lastModifiedBy>
  <cp:revision>4</cp:revision>
  <dcterms:created xsi:type="dcterms:W3CDTF">2020-09-08T20:27:00Z</dcterms:created>
  <dcterms:modified xsi:type="dcterms:W3CDTF">2020-09-08T20:28:00Z</dcterms:modified>
</cp:coreProperties>
</file>